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B4" w:rsidRPr="007B6162" w:rsidRDefault="00E06BB4" w:rsidP="00E06BB4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 xml:space="preserve">СОВЕТ </w:t>
      </w:r>
      <w:r w:rsidRPr="007B6162">
        <w:rPr>
          <w:b/>
          <w:bCs/>
          <w:color w:val="000000"/>
          <w:sz w:val="28"/>
          <w:szCs w:val="28"/>
        </w:rPr>
        <w:t>ДЕПУТАТОВ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="007B6162">
        <w:rPr>
          <w:b/>
          <w:bCs/>
          <w:color w:val="000000"/>
          <w:sz w:val="28"/>
          <w:szCs w:val="28"/>
        </w:rPr>
        <w:t>ЧИСТОПОЛЬСКОГО СЕЛЬСОВЕТА</w:t>
      </w:r>
    </w:p>
    <w:p w:rsidR="00E06BB4" w:rsidRDefault="007B6162" w:rsidP="00E06BB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КОЧЕНЕВСКОГО РАЙОНА </w:t>
      </w:r>
      <w:r w:rsidR="00E06BB4">
        <w:rPr>
          <w:b/>
          <w:bCs/>
          <w:color w:val="000000"/>
          <w:sz w:val="28"/>
          <w:szCs w:val="28"/>
        </w:rPr>
        <w:t>НОВОСИБИРСКОЙ ОБЛАСТИ</w:t>
      </w:r>
    </w:p>
    <w:p w:rsidR="007B6162" w:rsidRDefault="007B6162" w:rsidP="00E06BB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/пятого созыва/</w:t>
      </w:r>
    </w:p>
    <w:p w:rsidR="00E06BB4" w:rsidRDefault="00E06BB4" w:rsidP="00E06BB4">
      <w:pPr>
        <w:jc w:val="center"/>
        <w:rPr>
          <w:b/>
          <w:bCs/>
          <w:color w:val="000000"/>
          <w:sz w:val="28"/>
          <w:szCs w:val="28"/>
        </w:rPr>
      </w:pPr>
    </w:p>
    <w:p w:rsidR="00E06BB4" w:rsidRDefault="00E06BB4" w:rsidP="00E06BB4">
      <w:pPr>
        <w:pStyle w:val="1"/>
        <w:rPr>
          <w:color w:val="000000"/>
        </w:rPr>
      </w:pPr>
      <w:r>
        <w:rPr>
          <w:color w:val="000000"/>
        </w:rPr>
        <w:t>РЕШЕНИЕ</w:t>
      </w:r>
    </w:p>
    <w:p w:rsidR="00E06BB4" w:rsidRPr="007B6162" w:rsidRDefault="00E06BB4" w:rsidP="00E06BB4">
      <w:pPr>
        <w:pStyle w:val="3"/>
        <w:jc w:val="center"/>
        <w:rPr>
          <w:b w:val="0"/>
          <w:color w:val="000000"/>
          <w:sz w:val="24"/>
          <w:szCs w:val="24"/>
        </w:rPr>
      </w:pPr>
      <w:r w:rsidRPr="007B6162">
        <w:rPr>
          <w:b w:val="0"/>
          <w:color w:val="000000"/>
          <w:sz w:val="24"/>
          <w:szCs w:val="24"/>
        </w:rPr>
        <w:t>(</w:t>
      </w:r>
      <w:r w:rsidR="00AE2875">
        <w:rPr>
          <w:b w:val="0"/>
          <w:color w:val="000000"/>
          <w:sz w:val="24"/>
          <w:szCs w:val="24"/>
        </w:rPr>
        <w:t>проект</w:t>
      </w:r>
      <w:r w:rsidRPr="007B6162">
        <w:rPr>
          <w:b w:val="0"/>
          <w:color w:val="000000"/>
          <w:sz w:val="24"/>
          <w:szCs w:val="24"/>
        </w:rPr>
        <w:t>)</w:t>
      </w:r>
    </w:p>
    <w:p w:rsidR="00E06BB4" w:rsidRDefault="00E06BB4" w:rsidP="00E06BB4">
      <w:pPr>
        <w:jc w:val="center"/>
        <w:rPr>
          <w:b/>
          <w:bCs/>
          <w:color w:val="000000"/>
          <w:sz w:val="28"/>
          <w:szCs w:val="28"/>
        </w:rPr>
      </w:pPr>
    </w:p>
    <w:p w:rsidR="00E06BB4" w:rsidRPr="007B6162" w:rsidRDefault="007B6162" w:rsidP="00E06BB4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>
        <w:rPr>
          <w:color w:val="000000"/>
          <w:sz w:val="28"/>
          <w:szCs w:val="28"/>
        </w:rPr>
        <w:t>о</w:t>
      </w:r>
      <w:r w:rsidRPr="007B6162">
        <w:rPr>
          <w:color w:val="000000"/>
          <w:sz w:val="28"/>
          <w:szCs w:val="28"/>
        </w:rPr>
        <w:t>т</w:t>
      </w:r>
      <w:r>
        <w:rPr>
          <w:b/>
          <w:color w:val="000000"/>
          <w:sz w:val="28"/>
          <w:szCs w:val="28"/>
        </w:rPr>
        <w:t xml:space="preserve">  </w:t>
      </w:r>
      <w:r w:rsidR="00E06BB4" w:rsidRPr="007B6162">
        <w:rPr>
          <w:color w:val="000000"/>
          <w:sz w:val="28"/>
          <w:szCs w:val="28"/>
        </w:rPr>
        <w:t xml:space="preserve"> 20</w:t>
      </w:r>
      <w:r w:rsidRPr="007B6162">
        <w:rPr>
          <w:color w:val="000000"/>
          <w:sz w:val="28"/>
          <w:szCs w:val="28"/>
        </w:rPr>
        <w:t xml:space="preserve">20               </w:t>
      </w:r>
      <w:r w:rsidR="00E06BB4" w:rsidRPr="007B6162">
        <w:rPr>
          <w:color w:val="000000"/>
          <w:sz w:val="28"/>
          <w:szCs w:val="28"/>
        </w:rPr>
        <w:t xml:space="preserve">                           № </w:t>
      </w:r>
    </w:p>
    <w:p w:rsidR="00E06BB4" w:rsidRPr="007B6162" w:rsidRDefault="00E06BB4" w:rsidP="00E06BB4">
      <w:pPr>
        <w:pStyle w:val="a5"/>
        <w:jc w:val="center"/>
        <w:rPr>
          <w:bCs/>
          <w:color w:val="000000"/>
        </w:rPr>
      </w:pPr>
    </w:p>
    <w:p w:rsidR="00E06BB4" w:rsidRDefault="00E06BB4" w:rsidP="002E49A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5708DD">
        <w:rPr>
          <w:b/>
          <w:sz w:val="28"/>
          <w:szCs w:val="28"/>
        </w:rPr>
        <w:t>Чистопольском</w:t>
      </w:r>
      <w:r w:rsidR="002E49AB">
        <w:rPr>
          <w:b/>
          <w:sz w:val="28"/>
          <w:szCs w:val="28"/>
        </w:rPr>
        <w:t xml:space="preserve"> </w:t>
      </w:r>
      <w:r w:rsidR="005708DD">
        <w:rPr>
          <w:b/>
          <w:sz w:val="28"/>
          <w:szCs w:val="28"/>
        </w:rPr>
        <w:t>сельсовете</w:t>
      </w:r>
      <w:r w:rsidR="00FC16CC">
        <w:rPr>
          <w:b/>
          <w:sz w:val="28"/>
          <w:szCs w:val="28"/>
        </w:rPr>
        <w:t xml:space="preserve">  Коченевского района</w:t>
      </w:r>
      <w:r w:rsidR="002E49AB">
        <w:rPr>
          <w:b/>
          <w:sz w:val="28"/>
          <w:szCs w:val="28"/>
        </w:rPr>
        <w:t xml:space="preserve"> Новосибирской области</w:t>
      </w:r>
      <w:r>
        <w:rPr>
          <w:b/>
          <w:sz w:val="28"/>
          <w:szCs w:val="28"/>
        </w:rPr>
        <w:t>,</w:t>
      </w:r>
      <w:r w:rsidR="00FC1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2A6826">
      <w:pPr>
        <w:ind w:firstLine="709"/>
        <w:jc w:val="both"/>
        <w:rPr>
          <w:sz w:val="20"/>
          <w:szCs w:val="20"/>
        </w:rPr>
      </w:pPr>
      <w:proofErr w:type="gramStart"/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>
        <w:rPr>
          <w:rStyle w:val="a7"/>
          <w:sz w:val="28"/>
          <w:szCs w:val="28"/>
        </w:rPr>
        <w:footnoteReference w:id="1"/>
      </w:r>
      <w:r>
        <w:rPr>
          <w:sz w:val="28"/>
          <w:szCs w:val="28"/>
        </w:rPr>
        <w:t xml:space="preserve">, на основании статьи </w:t>
      </w:r>
      <w:r w:rsidRPr="00FB6341">
        <w:rPr>
          <w:color w:val="C00000"/>
          <w:sz w:val="28"/>
          <w:szCs w:val="28"/>
        </w:rPr>
        <w:t>__</w:t>
      </w:r>
      <w:r>
        <w:rPr>
          <w:sz w:val="28"/>
          <w:szCs w:val="28"/>
        </w:rPr>
        <w:t xml:space="preserve"> Устава </w:t>
      </w:r>
      <w:r w:rsidR="002A6826">
        <w:rPr>
          <w:sz w:val="28"/>
          <w:szCs w:val="28"/>
        </w:rPr>
        <w:t xml:space="preserve">Чистопольского сельсовета Коченевского района  Новосибирской области, </w:t>
      </w:r>
      <w:r>
        <w:rPr>
          <w:sz w:val="28"/>
          <w:szCs w:val="28"/>
        </w:rPr>
        <w:t xml:space="preserve">Совет депутатов </w:t>
      </w:r>
      <w:r w:rsidR="002A6826">
        <w:rPr>
          <w:sz w:val="28"/>
          <w:szCs w:val="28"/>
        </w:rPr>
        <w:t>Чистопольского сельсовета Коченевского района Новосибирской области</w:t>
      </w:r>
    </w:p>
    <w:p w:rsidR="00E06BB4" w:rsidRDefault="00E06BB4" w:rsidP="00E06BB4">
      <w:pPr>
        <w:jc w:val="both"/>
        <w:rPr>
          <w:sz w:val="28"/>
          <w:szCs w:val="28"/>
        </w:rPr>
      </w:pPr>
    </w:p>
    <w:p w:rsidR="00E06BB4" w:rsidRDefault="00E06BB4" w:rsidP="00E06BB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2A6826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</w:t>
      </w:r>
      <w:r w:rsidR="002A6826">
        <w:rPr>
          <w:sz w:val="28"/>
          <w:szCs w:val="28"/>
        </w:rPr>
        <w:t xml:space="preserve">  Чистопольском сельсовете Коченевского района Новосибирской области</w:t>
      </w:r>
      <w:r w:rsidRPr="002A6826">
        <w:rPr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  <w:r w:rsidR="002A6826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E06BB4" w:rsidP="002A68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2A6826">
        <w:rPr>
          <w:sz w:val="28"/>
          <w:szCs w:val="28"/>
        </w:rPr>
        <w:t>пери</w:t>
      </w:r>
      <w:r w:rsidR="002A6826" w:rsidRPr="002A6826">
        <w:rPr>
          <w:sz w:val="28"/>
          <w:szCs w:val="28"/>
        </w:rPr>
        <w:t>одическом издании</w:t>
      </w:r>
      <w:r w:rsidR="002A6826">
        <w:rPr>
          <w:i/>
          <w:sz w:val="28"/>
          <w:szCs w:val="28"/>
        </w:rPr>
        <w:t xml:space="preserve"> </w:t>
      </w:r>
      <w:r w:rsidR="002A6826">
        <w:rPr>
          <w:sz w:val="28"/>
          <w:szCs w:val="28"/>
        </w:rPr>
        <w:t xml:space="preserve">« Вести органов местного самоуправления Чистопольского сельсовета» </w:t>
      </w:r>
      <w:r>
        <w:rPr>
          <w:sz w:val="28"/>
          <w:szCs w:val="28"/>
        </w:rPr>
        <w:t>и ра</w:t>
      </w:r>
      <w:r w:rsidR="002A6826">
        <w:rPr>
          <w:sz w:val="28"/>
          <w:szCs w:val="28"/>
        </w:rPr>
        <w:t xml:space="preserve">зместить на официальном сайте </w:t>
      </w:r>
      <w:r>
        <w:rPr>
          <w:sz w:val="28"/>
          <w:szCs w:val="28"/>
        </w:rPr>
        <w:t xml:space="preserve"> </w:t>
      </w:r>
      <w:r w:rsidR="002A6826"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E06BB4" w:rsidRDefault="00E06BB4" w:rsidP="00E06B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37592E">
      <w:pPr>
        <w:ind w:firstLine="540"/>
        <w:rPr>
          <w:color w:val="000000"/>
          <w:sz w:val="28"/>
          <w:szCs w:val="28"/>
        </w:rPr>
      </w:pPr>
    </w:p>
    <w:p w:rsidR="00E06BB4" w:rsidRDefault="0037592E" w:rsidP="003759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Чистопольского сельсовета </w:t>
      </w:r>
    </w:p>
    <w:p w:rsidR="0037592E" w:rsidRDefault="0037592E" w:rsidP="0037592E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Коченев</w:t>
      </w:r>
      <w:proofErr w:type="gramEnd"/>
      <w:r>
        <w:rPr>
          <w:color w:val="000000"/>
          <w:sz w:val="28"/>
          <w:szCs w:val="28"/>
        </w:rPr>
        <w:t xml:space="preserve"> кого района Новосибирской области                                    С.Н.Красич</w:t>
      </w:r>
    </w:p>
    <w:p w:rsidR="0037592E" w:rsidRDefault="0037592E" w:rsidP="0037592E">
      <w:pPr>
        <w:rPr>
          <w:color w:val="000000"/>
          <w:sz w:val="28"/>
          <w:szCs w:val="28"/>
        </w:rPr>
      </w:pPr>
    </w:p>
    <w:p w:rsidR="0037592E" w:rsidRDefault="0037592E" w:rsidP="003759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Чистопольского сельсовета</w:t>
      </w:r>
    </w:p>
    <w:p w:rsidR="0037592E" w:rsidRDefault="0037592E" w:rsidP="003759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Коченевского района Новосибирской области                                  </w:t>
      </w:r>
      <w:proofErr w:type="spellStart"/>
      <w:r>
        <w:rPr>
          <w:color w:val="000000"/>
          <w:sz w:val="28"/>
          <w:szCs w:val="28"/>
        </w:rPr>
        <w:t>И.В.Маргаринт</w:t>
      </w:r>
      <w:proofErr w:type="spellEnd"/>
    </w:p>
    <w:tbl>
      <w:tblPr>
        <w:tblW w:w="4644" w:type="dxa"/>
        <w:tblLook w:val="04A0"/>
      </w:tblPr>
      <w:tblGrid>
        <w:gridCol w:w="4644"/>
      </w:tblGrid>
      <w:tr w:rsidR="0037592E" w:rsidTr="0037592E">
        <w:tc>
          <w:tcPr>
            <w:tcW w:w="4644" w:type="dxa"/>
            <w:hideMark/>
          </w:tcPr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</w:p>
        </w:tc>
      </w:tr>
      <w:tr w:rsidR="0037592E" w:rsidTr="0037592E">
        <w:tc>
          <w:tcPr>
            <w:tcW w:w="4644" w:type="dxa"/>
            <w:hideMark/>
          </w:tcPr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37592E" w:rsidTr="0037592E">
        <w:tc>
          <w:tcPr>
            <w:tcW w:w="4644" w:type="dxa"/>
            <w:hideMark/>
          </w:tcPr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</w:p>
        </w:tc>
      </w:tr>
      <w:tr w:rsidR="0037592E" w:rsidTr="0037592E">
        <w:tc>
          <w:tcPr>
            <w:tcW w:w="4644" w:type="dxa"/>
            <w:hideMark/>
          </w:tcPr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</w:p>
        </w:tc>
      </w:tr>
      <w:tr w:rsidR="0037592E" w:rsidTr="0037592E">
        <w:tc>
          <w:tcPr>
            <w:tcW w:w="4644" w:type="dxa"/>
            <w:hideMark/>
          </w:tcPr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</w:p>
          <w:p w:rsidR="0037592E" w:rsidRDefault="0037592E" w:rsidP="0037592E">
            <w:pPr>
              <w:rPr>
                <w:color w:val="000000"/>
                <w:sz w:val="28"/>
                <w:szCs w:val="28"/>
              </w:rPr>
            </w:pPr>
          </w:p>
        </w:tc>
      </w:tr>
      <w:tr w:rsidR="0037592E" w:rsidTr="0037592E">
        <w:tc>
          <w:tcPr>
            <w:tcW w:w="4644" w:type="dxa"/>
          </w:tcPr>
          <w:p w:rsidR="0037592E" w:rsidRDefault="0037592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7592E" w:rsidRDefault="0037592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41139" w:rsidRDefault="00956EEA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/>
    <w:p w:rsidR="002E328F" w:rsidRDefault="002E328F" w:rsidP="002E328F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E328F" w:rsidRDefault="002E328F" w:rsidP="002E328F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2E328F" w:rsidRDefault="002E328F" w:rsidP="002E328F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Чистопольского сельсовета</w:t>
      </w:r>
    </w:p>
    <w:p w:rsidR="002E328F" w:rsidRDefault="002E328F" w:rsidP="002E328F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Коченевского района </w:t>
      </w:r>
    </w:p>
    <w:p w:rsidR="002E328F" w:rsidRDefault="002E328F" w:rsidP="002E328F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E328F" w:rsidRPr="00AB38E7" w:rsidRDefault="002E328F" w:rsidP="002E328F">
      <w:pPr>
        <w:contextualSpacing/>
        <w:jc w:val="right"/>
        <w:rPr>
          <w:sz w:val="28"/>
          <w:szCs w:val="28"/>
        </w:rPr>
      </w:pPr>
      <w:r w:rsidRPr="00AB38E7">
        <w:rPr>
          <w:sz w:val="28"/>
          <w:szCs w:val="28"/>
        </w:rPr>
        <w:t xml:space="preserve">от </w:t>
      </w:r>
      <w:r w:rsidR="00AE2875">
        <w:rPr>
          <w:sz w:val="28"/>
          <w:szCs w:val="28"/>
        </w:rPr>
        <w:t xml:space="preserve">2020 № </w:t>
      </w:r>
    </w:p>
    <w:p w:rsidR="002E328F" w:rsidRDefault="002E328F" w:rsidP="002E328F">
      <w:pPr>
        <w:contextualSpacing/>
        <w:jc w:val="right"/>
        <w:rPr>
          <w:i/>
          <w:sz w:val="20"/>
          <w:szCs w:val="20"/>
        </w:rPr>
      </w:pPr>
    </w:p>
    <w:p w:rsidR="002E328F" w:rsidRDefault="002E328F" w:rsidP="002E328F">
      <w:pPr>
        <w:contextualSpacing/>
        <w:jc w:val="center"/>
        <w:rPr>
          <w:sz w:val="28"/>
          <w:szCs w:val="28"/>
        </w:rPr>
      </w:pPr>
    </w:p>
    <w:p w:rsidR="002E328F" w:rsidRPr="00CD7A45" w:rsidRDefault="002E328F" w:rsidP="002E328F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2E328F" w:rsidRPr="00CD7A45" w:rsidRDefault="002E328F" w:rsidP="002E328F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Pr="00763B56">
        <w:rPr>
          <w:b/>
          <w:sz w:val="28"/>
          <w:szCs w:val="28"/>
        </w:rPr>
        <w:t>Чистопольском сельсовете</w:t>
      </w:r>
      <w:r>
        <w:rPr>
          <w:b/>
          <w:sz w:val="28"/>
          <w:szCs w:val="28"/>
        </w:rPr>
        <w:t xml:space="preserve"> Коченевского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E328F" w:rsidRDefault="002E328F" w:rsidP="002E328F">
      <w:pPr>
        <w:contextualSpacing/>
        <w:jc w:val="center"/>
        <w:rPr>
          <w:sz w:val="28"/>
          <w:szCs w:val="28"/>
        </w:rPr>
      </w:pP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Чистопольского сельсовета Коченевского района Новосибирской области,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Чистопольского сельсовета Коченевского района Новосибирской области,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Чистопольского сельсовета</w:t>
      </w:r>
      <w:r>
        <w:rPr>
          <w:rStyle w:val="a7"/>
          <w:sz w:val="28"/>
          <w:szCs w:val="28"/>
        </w:rPr>
        <w:footnoteReference w:id="2"/>
      </w:r>
      <w:r>
        <w:rPr>
          <w:sz w:val="28"/>
          <w:szCs w:val="28"/>
        </w:rPr>
        <w:t>, (далее вместе – лицо, замещающее</w:t>
      </w:r>
      <w:r>
        <w:rPr>
          <w:sz w:val="20"/>
          <w:szCs w:val="20"/>
        </w:rPr>
        <w:t xml:space="preserve">     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>
        <w:rPr>
          <w:sz w:val="28"/>
          <w:szCs w:val="28"/>
        </w:rPr>
        <w:t>Чистопольского сельсовета Коченевского района Новосибирской области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Pr="007862B1">
        <w:rPr>
          <w:sz w:val="28"/>
          <w:szCs w:val="28"/>
        </w:rPr>
        <w:t>Чистопольского сельсовета в соответствии с</w:t>
      </w:r>
      <w:r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</w:t>
      </w:r>
      <w:r w:rsidRPr="00BA73B0">
        <w:rPr>
          <w:sz w:val="28"/>
          <w:szCs w:val="28"/>
        </w:rPr>
        <w:lastRenderedPageBreak/>
        <w:t>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</w:t>
      </w:r>
      <w:proofErr w:type="gramEnd"/>
      <w:r w:rsidRPr="00BA73B0">
        <w:rPr>
          <w:sz w:val="28"/>
          <w:szCs w:val="28"/>
        </w:rPr>
        <w:t xml:space="preserve">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 Порядок не применяется при рассмотрении Советом депутатов Чистопольского сельсовета Коченевского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Чистопольского сельсовета Коченевского района Новосибирской области.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Чистопольском сельсовете Коченевского района Новосибирской области 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 xml:space="preserve">. </w:t>
      </w:r>
      <w:proofErr w:type="gramEnd"/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rStyle w:val="a7"/>
          <w:sz w:val="28"/>
          <w:szCs w:val="28"/>
        </w:rPr>
        <w:footnoteReference w:id="5"/>
      </w:r>
      <w:r w:rsidRPr="00987E4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содержащий рекомендации Совету депутатов Чистопольского сельсовета Коченевского района новосибирской области применении к лицу, 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6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>председателю Совета депутатов Чистопольского сельсовета Коченевского района Новосибирской области для включения в повестку дня заседания Совета депутатов Чистопольского сельсовета Коченевского района Новосибирской области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вопроса, касающегося принятия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решения о применении меры ответственности.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Заседание Совета депутатов Чистопольского сельсовета Коченевского района Новосибирской области проводится в 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 Чистопольского сельсовета Коченевского района Новосибирской области  рассматривается вопрос о</w:t>
      </w:r>
      <w:r>
        <w:rPr>
          <w:sz w:val="20"/>
          <w:szCs w:val="20"/>
        </w:rPr>
        <w:t xml:space="preserve">                  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принятии</w:t>
      </w:r>
      <w:proofErr w:type="gramEnd"/>
      <w:r>
        <w:rPr>
          <w:sz w:val="28"/>
          <w:szCs w:val="28"/>
        </w:rPr>
        <w:t xml:space="preserve"> решения о применении меры ответственности, не позднее трех рабочих дней до дня заседания Совета депутатов Чистопольского района Новосибирской области  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 Рассмотрение Советом депутатов Чистопольского сельсовета Коченевского района новосибирской области вопроса</w:t>
      </w:r>
    </w:p>
    <w:p w:rsidR="002E328F" w:rsidRPr="000E61ED" w:rsidRDefault="002E328F" w:rsidP="002E328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2E328F" w:rsidRDefault="002E328F" w:rsidP="002E32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Чистопольского сельсовета Коченевского района Новосибирской области может </w:t>
      </w:r>
      <w:proofErr w:type="gramStart"/>
      <w:r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lastRenderedPageBreak/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2E328F" w:rsidRPr="0061163D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2E328F" w:rsidRPr="0061163D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Чистопольского сельсовета Коченевского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r>
        <w:rPr>
          <w:sz w:val="28"/>
          <w:szCs w:val="28"/>
        </w:rPr>
        <w:t>Чистопольского сельсовета Коченевского района Новосибирской области</w:t>
      </w:r>
      <w:r>
        <w:rPr>
          <w:rStyle w:val="a7"/>
          <w:sz w:val="28"/>
          <w:szCs w:val="28"/>
        </w:rPr>
        <w:footnoteReference w:id="7"/>
      </w:r>
      <w:r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>
        <w:rPr>
          <w:sz w:val="28"/>
          <w:szCs w:val="28"/>
        </w:rPr>
        <w:t>Чистопольского сельсовета Коченевского района Новосибирской области</w:t>
      </w:r>
      <w:r w:rsidRPr="0076678A">
        <w:rPr>
          <w:sz w:val="28"/>
          <w:szCs w:val="28"/>
        </w:rPr>
        <w:t>, выборном органе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Чистопольского сельсовета Коченевского района Новосибирской области</w:t>
      </w:r>
      <w:r w:rsidRPr="0061163D">
        <w:rPr>
          <w:sz w:val="28"/>
          <w:szCs w:val="28"/>
        </w:rPr>
        <w:t xml:space="preserve"> с лишением права </w:t>
      </w:r>
      <w:r>
        <w:rPr>
          <w:sz w:val="28"/>
          <w:szCs w:val="28"/>
        </w:rPr>
        <w:t xml:space="preserve">занимать должности </w:t>
      </w:r>
      <w:r w:rsidRPr="0076678A">
        <w:rPr>
          <w:sz w:val="28"/>
          <w:szCs w:val="28"/>
        </w:rPr>
        <w:t xml:space="preserve">в Совете депутатов </w:t>
      </w:r>
      <w:r>
        <w:rPr>
          <w:sz w:val="28"/>
          <w:szCs w:val="28"/>
        </w:rPr>
        <w:t>Чистопольского сельсовета Коченевского района 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</w:p>
    <w:p w:rsidR="002E328F" w:rsidRPr="0061163D" w:rsidRDefault="002E328F" w:rsidP="002E328F">
      <w:pPr>
        <w:contextualSpacing/>
        <w:jc w:val="both"/>
        <w:rPr>
          <w:sz w:val="28"/>
          <w:szCs w:val="28"/>
        </w:rPr>
      </w:pPr>
      <w:r w:rsidRPr="00FA33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</w:p>
    <w:p w:rsidR="002E328F" w:rsidRPr="0061163D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>
        <w:rPr>
          <w:sz w:val="28"/>
          <w:szCs w:val="28"/>
        </w:rPr>
        <w:t>Чистопольского сельсовета Коченевского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  <w:r>
        <w:rPr>
          <w:sz w:val="28"/>
          <w:szCs w:val="28"/>
        </w:rPr>
        <w:t xml:space="preserve"> Чистопольского сельсовета Коченевского района новосибирской области </w:t>
      </w:r>
      <w:r w:rsidRPr="0061163D">
        <w:rPr>
          <w:sz w:val="28"/>
          <w:szCs w:val="28"/>
        </w:rPr>
        <w:t>до прекращения срока его полномочий;</w:t>
      </w:r>
      <w:r>
        <w:rPr>
          <w:sz w:val="20"/>
          <w:szCs w:val="20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Чистопольского сельсовета Коченевского района Новосибирской области могут быть </w:t>
      </w:r>
      <w:r>
        <w:rPr>
          <w:sz w:val="20"/>
          <w:szCs w:val="20"/>
        </w:rPr>
        <w:t xml:space="preserve">                                                           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lastRenderedPageBreak/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>
        <w:rPr>
          <w:sz w:val="28"/>
          <w:szCs w:val="28"/>
        </w:rPr>
        <w:t xml:space="preserve"> Чистопольского сельсовета Коченевского района Новосибирской области, может быть применена мера </w:t>
      </w:r>
      <w:r>
        <w:rPr>
          <w:sz w:val="20"/>
          <w:szCs w:val="20"/>
        </w:rPr>
        <w:t xml:space="preserve">           </w:t>
      </w:r>
    </w:p>
    <w:p w:rsidR="002E328F" w:rsidRDefault="002E328F" w:rsidP="002E328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ответственности, </w:t>
      </w:r>
      <w:proofErr w:type="gramStart"/>
      <w:r>
        <w:rPr>
          <w:sz w:val="28"/>
          <w:szCs w:val="28"/>
        </w:rPr>
        <w:t>предусмотренная</w:t>
      </w:r>
      <w:proofErr w:type="gramEnd"/>
      <w:r>
        <w:rPr>
          <w:sz w:val="28"/>
          <w:szCs w:val="28"/>
        </w:rPr>
        <w:t xml:space="preserve"> подпунктом 1 настоящего пункта</w:t>
      </w:r>
      <w:r>
        <w:rPr>
          <w:rStyle w:val="a7"/>
          <w:sz w:val="28"/>
          <w:szCs w:val="28"/>
        </w:rPr>
        <w:footnoteReference w:id="8"/>
      </w:r>
      <w:r>
        <w:rPr>
          <w:sz w:val="28"/>
          <w:szCs w:val="28"/>
        </w:rPr>
        <w:t>.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Pr="00922083">
        <w:rPr>
          <w:sz w:val="28"/>
          <w:szCs w:val="28"/>
        </w:rPr>
        <w:t>Чистопольского сельсовета Коченевского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Чистопольского сельсовета Коченевского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2E328F" w:rsidRPr="000877B3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2E328F" w:rsidRPr="000877B3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>
        <w:rPr>
          <w:sz w:val="28"/>
          <w:szCs w:val="28"/>
        </w:rPr>
        <w:t xml:space="preserve">Чистопольского района Новосибирской области,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>
        <w:rPr>
          <w:sz w:val="28"/>
          <w:szCs w:val="28"/>
        </w:rPr>
        <w:t xml:space="preserve"> Чистопольского сельсовета Коченевского района Новосибирской области</w:t>
      </w:r>
      <w:r w:rsidRPr="000877B3">
        <w:rPr>
          <w:sz w:val="28"/>
          <w:szCs w:val="28"/>
        </w:rPr>
        <w:t>.</w:t>
      </w:r>
    </w:p>
    <w:p w:rsidR="002E328F" w:rsidRPr="000877B3" w:rsidRDefault="002E328F" w:rsidP="002E328F">
      <w:pPr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Pr="00922083">
        <w:rPr>
          <w:sz w:val="28"/>
          <w:szCs w:val="28"/>
        </w:rPr>
        <w:t>Чистопольского сельсовета Коченевского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2E328F" w:rsidRPr="0054450F" w:rsidRDefault="002E328F" w:rsidP="002E328F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4450F">
        <w:rPr>
          <w:sz w:val="28"/>
          <w:szCs w:val="28"/>
        </w:rPr>
        <w:t>д</w:t>
      </w:r>
      <w:proofErr w:type="spellEnd"/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Чистопольского сельсовета Коченевского района Новосибирской области,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2E328F" w:rsidRPr="00CD4CA4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2E328F" w:rsidRPr="00CD4CA4" w:rsidRDefault="002E328F" w:rsidP="002E328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2E328F" w:rsidRDefault="002E328F" w:rsidP="002E328F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2E328F" w:rsidRDefault="002E328F"/>
    <w:sectPr w:rsidR="002E328F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EEA" w:rsidRDefault="00956EEA" w:rsidP="00E06BB4">
      <w:r>
        <w:separator/>
      </w:r>
    </w:p>
  </w:endnote>
  <w:endnote w:type="continuationSeparator" w:id="0">
    <w:p w:rsidR="00956EEA" w:rsidRDefault="00956EEA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EEA" w:rsidRDefault="00956EEA" w:rsidP="00E06BB4">
      <w:r>
        <w:separator/>
      </w:r>
    </w:p>
  </w:footnote>
  <w:footnote w:type="continuationSeparator" w:id="0">
    <w:p w:rsidR="00956EEA" w:rsidRDefault="00956EEA" w:rsidP="00E06BB4">
      <w:r>
        <w:continuationSeparator/>
      </w:r>
    </w:p>
  </w:footnote>
  <w:footnote w:id="1">
    <w:p w:rsidR="00E06BB4" w:rsidRDefault="00E06BB4" w:rsidP="00E06BB4">
      <w:pPr>
        <w:pStyle w:val="a3"/>
        <w:ind w:firstLine="709"/>
        <w:jc w:val="both"/>
      </w:pPr>
    </w:p>
  </w:footnote>
  <w:footnote w:id="2">
    <w:p w:rsidR="002E328F" w:rsidRPr="00EA082B" w:rsidRDefault="002E328F" w:rsidP="002E328F">
      <w:pPr>
        <w:pStyle w:val="a3"/>
        <w:ind w:firstLine="709"/>
        <w:jc w:val="both"/>
      </w:pPr>
      <w:r w:rsidRPr="00EA082B">
        <w:rPr>
          <w:rStyle w:val="a7"/>
        </w:rPr>
        <w:footnoteRef/>
      </w:r>
      <w:r w:rsidRPr="00EA082B">
        <w:t xml:space="preserve"> </w:t>
      </w:r>
      <w:r>
        <w:t>При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 рекомендуется перечислить наименование лиц, замещающих муниципальные должности, являющихся членами выборного органа местного самоуправления.</w:t>
      </w:r>
    </w:p>
  </w:footnote>
  <w:footnote w:id="3">
    <w:p w:rsidR="002E328F" w:rsidRPr="00F0322F" w:rsidRDefault="002E328F" w:rsidP="002E328F">
      <w:pPr>
        <w:pStyle w:val="a3"/>
        <w:ind w:firstLine="709"/>
        <w:jc w:val="both"/>
      </w:pPr>
      <w:r w:rsidRPr="00F0322F">
        <w:rPr>
          <w:rStyle w:val="a7"/>
        </w:rPr>
        <w:footnoteRef/>
      </w:r>
      <w:r w:rsidRPr="00F0322F">
        <w:t xml:space="preserve"> 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</w:t>
      </w:r>
      <w:proofErr w:type="gramStart"/>
      <w:r w:rsidRPr="00F0322F">
        <w:t>для принятия решения о применении меры ответственности в соответствие с настоящим Порядком в связи</w:t>
      </w:r>
      <w:proofErr w:type="gramEnd"/>
      <w:r w:rsidRPr="00F0322F">
        <w:t xml:space="preserve">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  <w:r w:rsidRPr="00F0322F">
        <w:t xml:space="preserve"> </w:t>
      </w:r>
    </w:p>
  </w:footnote>
  <w:footnote w:id="4">
    <w:p w:rsidR="002E328F" w:rsidRPr="00987E4E" w:rsidRDefault="002E328F" w:rsidP="002E328F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5">
    <w:p w:rsidR="002E328F" w:rsidRPr="0076678A" w:rsidRDefault="002E328F" w:rsidP="002E328F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6">
    <w:p w:rsidR="002E328F" w:rsidRPr="0076678A" w:rsidRDefault="002E328F" w:rsidP="002E328F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</w:t>
      </w:r>
      <w:proofErr w:type="gramStart"/>
      <w:r w:rsidRPr="0076678A">
        <w:t>,</w:t>
      </w:r>
      <w:proofErr w:type="gramEnd"/>
      <w:r w:rsidRPr="0076678A">
        <w:t xml:space="preserve"> если на заседании комиссии рассматривались иные вопросы – выписка из протокола (решения)</w:t>
      </w:r>
      <w:r>
        <w:t>.</w:t>
      </w:r>
    </w:p>
  </w:footnote>
  <w:footnote w:id="7">
    <w:p w:rsidR="002E328F" w:rsidRPr="0061163D" w:rsidRDefault="002E328F" w:rsidP="002E328F">
      <w:pPr>
        <w:pStyle w:val="a3"/>
        <w:ind w:firstLine="709"/>
        <w:jc w:val="both"/>
      </w:pPr>
      <w:r w:rsidRPr="0061163D">
        <w:rPr>
          <w:rStyle w:val="a7"/>
        </w:rPr>
        <w:footnoteRef/>
      </w:r>
      <w:r w:rsidRPr="0061163D">
        <w:t xml:space="preserve"> </w:t>
      </w:r>
      <w:r>
        <w:t>Указывается п</w:t>
      </w:r>
      <w:r w:rsidRPr="0061163D"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t>ьного образования).</w:t>
      </w:r>
    </w:p>
  </w:footnote>
  <w:footnote w:id="8">
    <w:p w:rsidR="002E328F" w:rsidRPr="0010646D" w:rsidRDefault="002E328F" w:rsidP="002E328F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</w:t>
      </w:r>
      <w:proofErr w:type="gramStart"/>
      <w:r w:rsidRPr="0010646D">
        <w:t>,</w:t>
      </w:r>
      <w:proofErr w:type="gramEnd"/>
      <w:r w:rsidRPr="0010646D">
        <w:t xml:space="preserve">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BB4"/>
    <w:rsid w:val="00016C85"/>
    <w:rsid w:val="0002348E"/>
    <w:rsid w:val="000E79CD"/>
    <w:rsid w:val="001048B0"/>
    <w:rsid w:val="00175EEF"/>
    <w:rsid w:val="002A6826"/>
    <w:rsid w:val="002E328F"/>
    <w:rsid w:val="002E49AB"/>
    <w:rsid w:val="0037592E"/>
    <w:rsid w:val="003A160F"/>
    <w:rsid w:val="00516E89"/>
    <w:rsid w:val="005708DD"/>
    <w:rsid w:val="006630D8"/>
    <w:rsid w:val="006D6D0F"/>
    <w:rsid w:val="006E622D"/>
    <w:rsid w:val="007B6162"/>
    <w:rsid w:val="008A021E"/>
    <w:rsid w:val="00956EEA"/>
    <w:rsid w:val="00A426E1"/>
    <w:rsid w:val="00AE2875"/>
    <w:rsid w:val="00E06BB4"/>
    <w:rsid w:val="00E9525E"/>
    <w:rsid w:val="00F14C32"/>
    <w:rsid w:val="00F61CB1"/>
    <w:rsid w:val="00F92604"/>
    <w:rsid w:val="00FB6341"/>
    <w:rsid w:val="00FC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Админ</cp:lastModifiedBy>
  <cp:revision>7</cp:revision>
  <dcterms:created xsi:type="dcterms:W3CDTF">2020-03-04T08:01:00Z</dcterms:created>
  <dcterms:modified xsi:type="dcterms:W3CDTF">2020-05-27T02:33:00Z</dcterms:modified>
</cp:coreProperties>
</file>